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A10807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BD2F1A">
        <w:rPr>
          <w:rFonts w:ascii="Times New Roman" w:eastAsia="MS Mincho" w:hAnsi="Times New Roman"/>
          <w:b/>
          <w:sz w:val="24"/>
          <w:szCs w:val="24"/>
        </w:rPr>
        <w:t>1142</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D063FE">
        <w:rPr>
          <w:rFonts w:ascii="Times New Roman" w:eastAsia="MS Mincho" w:hAnsi="Times New Roman"/>
          <w:b/>
          <w:sz w:val="24"/>
          <w:szCs w:val="24"/>
        </w:rPr>
        <w:t>5</w:t>
      </w:r>
    </w:p>
    <w:p w:rsidR="00351C9C" w:rsidRPr="00AE5411" w:rsidP="00351C9C" w14:paraId="461DD9E8"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14 октября</w:t>
      </w:r>
      <w:r w:rsidR="00FE5164">
        <w:rPr>
          <w:rFonts w:ascii="Times New Roman" w:eastAsia="MS Mincho" w:hAnsi="Times New Roman"/>
          <w:sz w:val="24"/>
          <w:szCs w:val="24"/>
        </w:rPr>
        <w:t xml:space="preserve"> </w:t>
      </w:r>
      <w:r w:rsidR="00D063FE">
        <w:rPr>
          <w:rFonts w:ascii="Times New Roman" w:eastAsia="MS Mincho" w:hAnsi="Times New Roman"/>
          <w:sz w:val="24"/>
          <w:szCs w:val="24"/>
        </w:rPr>
        <w:t>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23D705A" w14:textId="77777777">
      <w:pPr>
        <w:pStyle w:val="PlainText"/>
        <w:jc w:val="both"/>
        <w:rPr>
          <w:rFonts w:ascii="Times New Roman" w:eastAsia="MS Mincho" w:hAnsi="Times New Roman"/>
          <w:sz w:val="16"/>
          <w:szCs w:val="16"/>
        </w:rPr>
      </w:pPr>
    </w:p>
    <w:p w:rsidR="00D362AB" w:rsidRPr="009C7C92" w:rsidP="00D362AB" w14:paraId="0A0BE2B9" w14:textId="2206472A">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r w:rsidRPr="00FF48D4" w:rsidR="007C25C2">
        <w:rPr>
          <w:rFonts w:ascii="Times New Roman" w:eastAsia="MS Mincho" w:hAnsi="Times New Roman"/>
          <w:sz w:val="24"/>
          <w:szCs w:val="24"/>
        </w:rPr>
        <w:t xml:space="preserve">Соколова Олега Ивановича </w:t>
      </w:r>
      <w:r w:rsidR="0050520B">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05058544"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 xml:space="preserve"> 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3FD632B2"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1763BFAB" w14:textId="77777777">
      <w:pPr>
        <w:pStyle w:val="PlainText"/>
        <w:jc w:val="both"/>
        <w:rPr>
          <w:rFonts w:ascii="Times New Roman" w:eastAsia="MS Mincho" w:hAnsi="Times New Roman"/>
          <w:sz w:val="24"/>
          <w:szCs w:val="24"/>
        </w:rPr>
      </w:pPr>
    </w:p>
    <w:p w:rsidR="002F457B" w:rsidRPr="00AE7E3E" w:rsidP="00376E64" w14:paraId="68BCD05F" w14:textId="420B8D24">
      <w:pPr>
        <w:pStyle w:val="PlainText"/>
        <w:jc w:val="both"/>
        <w:rPr>
          <w:rFonts w:ascii="Times New Roman" w:eastAsia="MS Mincho" w:hAnsi="Times New Roman"/>
          <w:sz w:val="24"/>
          <w:szCs w:val="24"/>
        </w:rPr>
      </w:pPr>
      <w:r w:rsidRPr="00AE7E3E">
        <w:rPr>
          <w:rFonts w:ascii="Times New Roman" w:eastAsia="MS Mincho" w:hAnsi="Times New Roman"/>
          <w:sz w:val="24"/>
          <w:szCs w:val="24"/>
        </w:rPr>
        <w:tab/>
        <w:t xml:space="preserve">Гр-н </w:t>
      </w:r>
      <w:r w:rsidR="005A430A">
        <w:rPr>
          <w:rFonts w:ascii="Times New Roman" w:eastAsia="MS Mincho" w:hAnsi="Times New Roman"/>
          <w:sz w:val="24"/>
          <w:szCs w:val="24"/>
        </w:rPr>
        <w:t>Сокол</w:t>
      </w:r>
      <w:r w:rsidR="00FF48D4">
        <w:rPr>
          <w:rFonts w:ascii="Times New Roman" w:eastAsia="MS Mincho" w:hAnsi="Times New Roman"/>
          <w:sz w:val="24"/>
          <w:szCs w:val="24"/>
        </w:rPr>
        <w:t>ов О.И.</w:t>
      </w:r>
      <w:r w:rsidRPr="00AE7E3E" w:rsidR="00DC71CE">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-06</w:t>
      </w:r>
      <w:r w:rsidR="00BD2F1A">
        <w:rPr>
          <w:rFonts w:ascii="Times New Roman" w:eastAsia="MS Mincho" w:hAnsi="Times New Roman"/>
          <w:sz w:val="24"/>
          <w:szCs w:val="24"/>
        </w:rPr>
        <w:t>3559</w:t>
      </w:r>
      <w:r w:rsidR="007C62F5">
        <w:rPr>
          <w:rFonts w:ascii="Times New Roman" w:eastAsia="MS Mincho" w:hAnsi="Times New Roman"/>
          <w:sz w:val="24"/>
          <w:szCs w:val="24"/>
        </w:rPr>
        <w:t xml:space="preserve"> от </w:t>
      </w:r>
      <w:r w:rsidR="00BD2F1A">
        <w:rPr>
          <w:rFonts w:ascii="Times New Roman" w:eastAsia="MS Mincho" w:hAnsi="Times New Roman"/>
          <w:sz w:val="24"/>
          <w:szCs w:val="24"/>
        </w:rPr>
        <w:t xml:space="preserve">14.03.2025 </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 виновным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FF48D4">
        <w:rPr>
          <w:rFonts w:ascii="Times New Roman" w:eastAsia="MS Mincho" w:hAnsi="Times New Roman"/>
          <w:sz w:val="24"/>
          <w:szCs w:val="24"/>
        </w:rPr>
        <w:t xml:space="preserve">ч. 1 ст. </w:t>
      </w:r>
      <w:r w:rsidR="00BD2F1A">
        <w:rPr>
          <w:rFonts w:ascii="Times New Roman" w:eastAsia="MS Mincho" w:hAnsi="Times New Roman"/>
          <w:sz w:val="24"/>
          <w:szCs w:val="24"/>
        </w:rPr>
        <w:t>6.24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BD2F1A">
        <w:rPr>
          <w:rFonts w:ascii="Times New Roman" w:eastAsia="MS Mincho" w:hAnsi="Times New Roman"/>
          <w:sz w:val="24"/>
          <w:szCs w:val="24"/>
        </w:rPr>
        <w:t>500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BD2F1A">
        <w:rPr>
          <w:rFonts w:ascii="Times New Roman" w:eastAsia="MS Mincho" w:hAnsi="Times New Roman"/>
          <w:sz w:val="24"/>
          <w:szCs w:val="24"/>
        </w:rPr>
        <w:t>25.03.2025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BD2F1A">
        <w:rPr>
          <w:rFonts w:ascii="Times New Roman" w:eastAsia="MS Mincho" w:hAnsi="Times New Roman"/>
          <w:sz w:val="24"/>
          <w:szCs w:val="24"/>
        </w:rPr>
        <w:t>27.05.2025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FF48D4">
        <w:rPr>
          <w:rFonts w:ascii="Times New Roman" w:eastAsia="MS Mincho" w:hAnsi="Times New Roman"/>
          <w:sz w:val="24"/>
          <w:szCs w:val="24"/>
        </w:rPr>
        <w:t>Соколов О.И.</w:t>
      </w:r>
      <w:r w:rsidRPr="00AE7E3E" w:rsidR="00FA47AA">
        <w:rPr>
          <w:rFonts w:ascii="Times New Roman" w:eastAsia="MS Mincho" w:hAnsi="Times New Roman"/>
          <w:sz w:val="24"/>
          <w:szCs w:val="24"/>
        </w:rPr>
        <w:t xml:space="preserve">, </w:t>
      </w:r>
      <w:r w:rsidRPr="00AE7E3E">
        <w:rPr>
          <w:rFonts w:ascii="Times New Roman" w:eastAsia="MS Mincho" w:hAnsi="Times New Roman"/>
          <w:sz w:val="24"/>
          <w:szCs w:val="24"/>
        </w:rPr>
        <w:t xml:space="preserve">проживая по адресу </w:t>
      </w:r>
      <w:r w:rsidR="0050520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2E92B0C4"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FF48D4">
        <w:rPr>
          <w:rFonts w:eastAsia="MS Mincho"/>
        </w:rPr>
        <w:t>Соколов О.И.</w:t>
      </w:r>
      <w:r w:rsidR="009C7C92">
        <w:rPr>
          <w:rFonts w:eastAsia="MS Mincho"/>
        </w:rPr>
        <w:t xml:space="preserve"> </w:t>
      </w:r>
      <w:r w:rsidRPr="00AE7E3E">
        <w:rPr>
          <w:rFonts w:eastAsia="MS Mincho"/>
        </w:rPr>
        <w:t xml:space="preserve">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4C942A64" w14:textId="77777777">
      <w:pPr>
        <w:ind w:firstLine="708"/>
        <w:jc w:val="both"/>
        <w:rPr>
          <w:rFonts w:eastAsia="MS Mincho"/>
        </w:rPr>
      </w:pPr>
      <w:r w:rsidRPr="00AE7E3E">
        <w:rPr>
          <w:rFonts w:eastAsia="MS Mincho"/>
        </w:rPr>
        <w:t xml:space="preserve">При составлении рассматриваемого протокола </w:t>
      </w:r>
      <w:r w:rsidR="00FF48D4">
        <w:rPr>
          <w:rFonts w:eastAsia="MS Mincho"/>
        </w:rPr>
        <w:t>Соколов О.И.</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 xml:space="preserve">сослался на </w:t>
      </w:r>
      <w:r w:rsidR="006B1601">
        <w:rPr>
          <w:rFonts w:eastAsia="MS Mincho"/>
        </w:rPr>
        <w:t>отсутствие средств</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B2B1A56"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6F9E578A" w14:textId="77777777">
      <w:pPr>
        <w:jc w:val="both"/>
        <w:rPr>
          <w:rFonts w:eastAsia="MS Mincho"/>
        </w:rPr>
      </w:pPr>
      <w:r w:rsidRPr="00AE7E3E">
        <w:rPr>
          <w:rFonts w:eastAsia="MS Mincho"/>
        </w:rPr>
        <w:tab/>
        <w:t xml:space="preserve">На основании изложенного, мировой судья считает необходимым признать виновным гр-на </w:t>
      </w:r>
      <w:r w:rsidR="00FF48D4">
        <w:rPr>
          <w:rFonts w:eastAsia="MS Mincho"/>
        </w:rPr>
        <w:t>Соколова О.И.</w:t>
      </w:r>
      <w:r w:rsidRPr="00AE7E3E">
        <w:rPr>
          <w:rFonts w:eastAsia="MS Mincho"/>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2891448B"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67FF4244" w14:textId="77777777">
      <w:pPr>
        <w:ind w:firstLine="708"/>
        <w:jc w:val="both"/>
      </w:pPr>
      <w:r>
        <w:t xml:space="preserve">Повторное совершение </w:t>
      </w:r>
      <w:hyperlink r:id="rId4" w:history="1">
        <w:r>
          <w:rPr>
            <w:rStyle w:val="Hyperlink"/>
            <w:color w:val="auto"/>
            <w:u w:val="none"/>
          </w:rPr>
          <w:t>однородного</w:t>
        </w:r>
      </w:hyperlink>
      <w:r>
        <w:t xml:space="preserve"> административного правонарушения, то есть совершение административного правонарушения в период, когда лицо считается подвергнутым </w:t>
      </w:r>
      <w:r>
        <w:t xml:space="preserve">административному наказанию в соответствии со </w:t>
      </w:r>
      <w:hyperlink r:id="rId5" w:anchor="sub_46" w:history="1">
        <w:r>
          <w:rPr>
            <w:rStyle w:val="Hyperlink"/>
            <w:color w:val="auto"/>
            <w:u w:val="none"/>
          </w:rPr>
          <w:t>статьей 4.6</w:t>
        </w:r>
      </w:hyperlink>
      <w:r>
        <w:t xml:space="preserve"> КоАП РФ за совершение однородного административного правонарушения</w:t>
      </w:r>
      <w:r>
        <w:rPr>
          <w:rFonts w:eastAsia="MS Mincho"/>
        </w:rPr>
        <w:t xml:space="preserve">. Обстоятельств, смягчающих административную ответственность, не установлено.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469E0644"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37633732"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7449407E" w14:textId="77777777">
      <w:pPr>
        <w:rPr>
          <w:rFonts w:eastAsia="MS Mincho"/>
          <w:b/>
          <w:sz w:val="16"/>
          <w:szCs w:val="16"/>
        </w:rPr>
      </w:pPr>
    </w:p>
    <w:p w:rsidR="00BB0884" w:rsidRPr="007C62F5" w:rsidP="00BB0884" w14:paraId="393C1EFB" w14:textId="77777777">
      <w:pPr>
        <w:ind w:firstLine="708"/>
        <w:jc w:val="both"/>
        <w:rPr>
          <w:rFonts w:eastAsia="MS Mincho"/>
        </w:rPr>
      </w:pPr>
      <w:r w:rsidRPr="00D2385B">
        <w:rPr>
          <w:rFonts w:eastAsia="MS Mincho"/>
        </w:rPr>
        <w:t xml:space="preserve">Гражданина </w:t>
      </w:r>
      <w:r w:rsidR="00FF48D4">
        <w:rPr>
          <w:rFonts w:eastAsia="MS Mincho"/>
        </w:rPr>
        <w:t>Соколова Олега Ивановича</w:t>
      </w:r>
      <w:r w:rsidR="00480C98">
        <w:rPr>
          <w:rFonts w:eastAsia="MS Mincho"/>
        </w:rPr>
        <w:t xml:space="preserve"> </w:t>
      </w:r>
      <w:r w:rsidRPr="00D2385B">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BD2F1A">
        <w:rPr>
          <w:rFonts w:eastAsia="MS Mincho"/>
        </w:rPr>
        <w:t>000</w:t>
      </w:r>
      <w:r w:rsidRPr="007C62F5">
        <w:rPr>
          <w:rFonts w:eastAsia="MS Mincho"/>
        </w:rPr>
        <w:t xml:space="preserve"> (</w:t>
      </w:r>
      <w:r w:rsidRPr="007C62F5" w:rsidR="005C4440">
        <w:rPr>
          <w:rFonts w:eastAsia="MS Mincho"/>
        </w:rPr>
        <w:t>одна тысяча</w:t>
      </w:r>
      <w:r w:rsidRPr="007C62F5">
        <w:rPr>
          <w:rFonts w:eastAsia="MS Mincho"/>
        </w:rPr>
        <w:t>) рублей.</w:t>
      </w:r>
    </w:p>
    <w:p w:rsidR="007C62F5" w:rsidRPr="007C62F5" w:rsidP="007C62F5" w14:paraId="527D4ABD"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BD2F1A" w:rsidR="00BD2F1A">
        <w:t>0412365400555011422520160</w:t>
      </w:r>
      <w:r w:rsidR="00581DF9">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BA92069"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24D174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32824B3E" w14:textId="77777777">
      <w:pPr>
        <w:ind w:firstLine="708"/>
        <w:jc w:val="both"/>
        <w:rPr>
          <w:rFonts w:eastAsia="MS Mincho"/>
        </w:rPr>
      </w:pPr>
    </w:p>
    <w:p w:rsidR="00641AAF" w:rsidRPr="00B035BE" w:rsidP="0050520B" w14:paraId="0A57B664" w14:textId="73B7884B">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50520B">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50520B">
        <w:rPr>
          <w:rFonts w:eastAsia="MS Mincho"/>
        </w:rPr>
        <w:t>-</w:t>
      </w:r>
      <w:r w:rsidR="002E5118">
        <w:t xml:space="preserve"> </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749"/>
    <w:rsid w:val="00157A58"/>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181F"/>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41A5"/>
    <w:rsid w:val="003D4319"/>
    <w:rsid w:val="003D5499"/>
    <w:rsid w:val="003E5332"/>
    <w:rsid w:val="003F0A30"/>
    <w:rsid w:val="003F105B"/>
    <w:rsid w:val="003F1ECA"/>
    <w:rsid w:val="003F29B1"/>
    <w:rsid w:val="004008BD"/>
    <w:rsid w:val="00403571"/>
    <w:rsid w:val="004154D5"/>
    <w:rsid w:val="00417C4A"/>
    <w:rsid w:val="00427652"/>
    <w:rsid w:val="00427C3C"/>
    <w:rsid w:val="00430EB9"/>
    <w:rsid w:val="004326C6"/>
    <w:rsid w:val="004363F6"/>
    <w:rsid w:val="0044387E"/>
    <w:rsid w:val="0044775B"/>
    <w:rsid w:val="004536BA"/>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520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